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93409" w:rsidR="00FB6DAD" w:rsidP="00DE50ED" w:rsidRDefault="00BD6DCD" w14:paraId="19E775DF" w14:textId="39511568">
      <w:pPr>
        <w:spacing w:after="0" w:line="240" w:lineRule="auto"/>
        <w:jc w:val="right"/>
        <w:rPr>
          <w:rFonts w:ascii="Arial" w:hAnsi="Arial" w:cs="Arial"/>
          <w:sz w:val="20"/>
          <w:szCs w:val="20"/>
        </w:rPr>
      </w:pPr>
      <w:r w:rsidRPr="00C93409">
        <w:rPr>
          <w:rFonts w:ascii="Arial" w:hAnsi="Arial" w:cs="Arial"/>
          <w:sz w:val="20"/>
          <w:szCs w:val="20"/>
        </w:rPr>
        <w:t>Pasiūlymo priedas</w:t>
      </w:r>
    </w:p>
    <w:p w:rsidRPr="0058377E" w:rsidR="00DE50ED" w:rsidP="00DE50ED" w:rsidRDefault="00DE50ED" w14:paraId="6CED0BEF" w14:textId="77777777">
      <w:pPr>
        <w:spacing w:after="0" w:line="240" w:lineRule="auto"/>
        <w:jc w:val="right"/>
        <w:rPr>
          <w:rFonts w:ascii="Arial" w:hAnsi="Arial" w:cs="Arial"/>
          <w:i/>
          <w:iCs/>
          <w:sz w:val="20"/>
          <w:szCs w:val="20"/>
        </w:rPr>
      </w:pPr>
    </w:p>
    <w:p w:rsidRPr="00BD6DCD" w:rsidR="00BD6DCD" w:rsidP="00DE50ED" w:rsidRDefault="00BD6DCD" w14:paraId="338267EE" w14:textId="3847F077">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rsidR="00BD6DCD" w:rsidP="00892CAD" w:rsidRDefault="00BD6DCD" w14:paraId="5E173B83" w14:textId="77777777">
      <w:pPr>
        <w:spacing w:after="0" w:line="240" w:lineRule="auto"/>
        <w:jc w:val="center"/>
        <w:rPr>
          <w:rFonts w:ascii="Arial" w:hAnsi="Arial" w:cs="Arial"/>
          <w:sz w:val="20"/>
          <w:szCs w:val="20"/>
        </w:rPr>
      </w:pPr>
    </w:p>
    <w:p w:rsidRPr="00F82094" w:rsidR="00BD6DCD" w:rsidP="00892CAD" w:rsidRDefault="00BD6DCD" w14:paraId="58E0771E" w14:textId="6E1BA72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Pr="00F82094" w:rsidR="00892CAD">
        <w:rPr>
          <w:rFonts w:ascii="Arial" w:hAnsi="Arial" w:cs="Arial"/>
          <w:i/>
          <w:iCs/>
          <w:color w:val="375F91"/>
          <w:sz w:val="20"/>
          <w:szCs w:val="20"/>
        </w:rPr>
        <w:t>šį</w:t>
      </w:r>
      <w:r w:rsidRPr="00F82094">
        <w:rPr>
          <w:rFonts w:ascii="Arial" w:hAnsi="Arial" w:cs="Arial"/>
          <w:i/>
          <w:iCs/>
          <w:color w:val="375F91"/>
          <w:sz w:val="20"/>
          <w:szCs w:val="20"/>
        </w:rPr>
        <w:t xml:space="preserve"> priedą</w:t>
      </w:r>
    </w:p>
    <w:p w:rsidR="00BE78B4" w:rsidP="00892CAD" w:rsidRDefault="00BE78B4" w14:paraId="70DDA561" w14:textId="77777777">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Pr="007D0DFD" w:rsidR="00976F8F" w:rsidTr="00BE78B4" w14:paraId="3032EDC4" w14:textId="77777777">
        <w:tc>
          <w:tcPr>
            <w:tcW w:w="562" w:type="dxa"/>
            <w:shd w:val="clear" w:color="auto" w:fill="DBE5F1"/>
            <w:vAlign w:val="center"/>
          </w:tcPr>
          <w:p w:rsidRPr="007D0DFD" w:rsidR="00976F8F" w:rsidP="00BE78B4" w:rsidRDefault="00976F8F" w14:paraId="78664540" w14:textId="7A7948FA">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rsidRPr="007D0DFD" w:rsidR="00976F8F" w:rsidP="00BD6DCD" w:rsidRDefault="00976F8F" w14:paraId="067BB38C" w14:textId="626C9E21">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rsidRPr="007D0DFD" w:rsidR="00976F8F" w:rsidP="00BD6DCD" w:rsidRDefault="00976F8F" w14:paraId="54BCB4E5" w14:textId="2337F9B5">
            <w:pPr>
              <w:jc w:val="center"/>
              <w:rPr>
                <w:rFonts w:ascii="Arial" w:hAnsi="Arial" w:cs="Arial"/>
                <w:b/>
                <w:bCs/>
                <w:sz w:val="20"/>
                <w:szCs w:val="20"/>
              </w:rPr>
            </w:pPr>
            <w:r w:rsidRPr="007D0DFD">
              <w:rPr>
                <w:rFonts w:ascii="Arial" w:hAnsi="Arial" w:cs="Arial"/>
                <w:b/>
                <w:bCs/>
                <w:sz w:val="20"/>
                <w:szCs w:val="20"/>
              </w:rPr>
              <w:t>T</w:t>
            </w:r>
            <w:r w:rsidRPr="007D0DFD" w:rsidR="00C473E8">
              <w:rPr>
                <w:rFonts w:ascii="Arial" w:hAnsi="Arial" w:cs="Arial"/>
                <w:b/>
                <w:bCs/>
                <w:sz w:val="20"/>
                <w:szCs w:val="20"/>
              </w:rPr>
              <w:t>a</w:t>
            </w:r>
            <w:r w:rsidRPr="007D0DFD">
              <w:rPr>
                <w:rFonts w:ascii="Arial" w:hAnsi="Arial" w:cs="Arial"/>
                <w:b/>
                <w:bCs/>
                <w:sz w:val="20"/>
                <w:szCs w:val="20"/>
              </w:rPr>
              <w:t>ikoma</w:t>
            </w:r>
          </w:p>
          <w:p w:rsidRPr="007D0DFD" w:rsidR="00C473E8" w:rsidP="00BD6DCD" w:rsidRDefault="00C473E8" w14:paraId="52A3A8BF" w14:textId="07FB9456">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rsidRPr="007D0DFD" w:rsidR="00976F8F" w:rsidP="00BD6DCD" w:rsidRDefault="00C473E8" w14:paraId="6B8D8BA3" w14:textId="1F20F0C5">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Pr="007D0DFD" w:rsidR="009A4E30">
              <w:rPr>
                <w:rFonts w:ascii="Arial" w:hAnsi="Arial" w:cs="Arial"/>
                <w:b/>
                <w:bCs/>
                <w:sz w:val="20"/>
                <w:szCs w:val="20"/>
              </w:rPr>
              <w:t xml:space="preserve"> pasiūlymo pridedamus pagrindžia</w:t>
            </w:r>
            <w:r w:rsidRPr="007D0DFD" w:rsidR="00075DDA">
              <w:rPr>
                <w:rFonts w:ascii="Arial" w:hAnsi="Arial" w:cs="Arial"/>
                <w:b/>
                <w:bCs/>
                <w:sz w:val="20"/>
                <w:szCs w:val="20"/>
              </w:rPr>
              <w:t>n</w:t>
            </w:r>
            <w:r w:rsidRPr="007D0DFD" w:rsidR="009A4E30">
              <w:rPr>
                <w:rFonts w:ascii="Arial" w:hAnsi="Arial" w:cs="Arial"/>
                <w:b/>
                <w:bCs/>
                <w:sz w:val="20"/>
                <w:szCs w:val="20"/>
              </w:rPr>
              <w:t>čius</w:t>
            </w:r>
            <w:r w:rsidRPr="007D0DFD" w:rsidR="00140A74">
              <w:rPr>
                <w:rFonts w:ascii="Arial" w:hAnsi="Arial" w:cs="Arial"/>
                <w:b/>
                <w:bCs/>
                <w:sz w:val="20"/>
                <w:szCs w:val="20"/>
              </w:rPr>
              <w:t xml:space="preserve"> dokumentus arba viešai prieinama</w:t>
            </w:r>
            <w:r w:rsidRPr="007D0DFD" w:rsidR="00F063A1">
              <w:rPr>
                <w:rFonts w:ascii="Arial" w:hAnsi="Arial" w:cs="Arial"/>
                <w:b/>
                <w:bCs/>
                <w:sz w:val="20"/>
                <w:szCs w:val="20"/>
              </w:rPr>
              <w:t xml:space="preserve"> informacija (konkreti internetinio puslapio nuoroda su paaiškinimu</w:t>
            </w:r>
            <w:r w:rsidRPr="007D0DFD" w:rsidR="007D0DFD">
              <w:rPr>
                <w:rFonts w:ascii="Arial" w:hAnsi="Arial" w:cs="Arial"/>
                <w:b/>
                <w:bCs/>
                <w:sz w:val="20"/>
                <w:szCs w:val="20"/>
              </w:rPr>
              <w:t>, kur rasti prašomą informaciją)</w:t>
            </w:r>
          </w:p>
        </w:tc>
      </w:tr>
      <w:tr w:rsidR="00976F8F" w:rsidTr="00BE78B4" w14:paraId="5BAB0AC0" w14:textId="77777777">
        <w:tc>
          <w:tcPr>
            <w:tcW w:w="562" w:type="dxa"/>
            <w:shd w:val="clear" w:color="auto" w:fill="DBE5F1"/>
            <w:vAlign w:val="center"/>
          </w:tcPr>
          <w:p w:rsidRPr="007D0DFD" w:rsidR="00976F8F" w:rsidP="00BE78B4" w:rsidRDefault="007D0DFD" w14:paraId="2CD8544B" w14:textId="5D5BAEEB">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rsidRPr="007D0DFD" w:rsidR="00976F8F" w:rsidP="00BD6DCD" w:rsidRDefault="007D0DFD" w14:paraId="02267DCB" w14:textId="215248A3">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rsidRPr="007D0DFD" w:rsidR="00976F8F" w:rsidP="00BD6DCD" w:rsidRDefault="007D0DFD" w14:paraId="19B47F3C" w14:textId="6CB951D4">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rsidRPr="007D0DFD" w:rsidR="00976F8F" w:rsidP="00BD6DCD" w:rsidRDefault="007D0DFD" w14:paraId="3C81D3E7" w14:textId="1C853033">
            <w:pPr>
              <w:jc w:val="center"/>
              <w:rPr>
                <w:rFonts w:ascii="Arial" w:hAnsi="Arial" w:cs="Arial"/>
                <w:b/>
                <w:bCs/>
                <w:sz w:val="20"/>
                <w:szCs w:val="20"/>
              </w:rPr>
            </w:pPr>
            <w:r w:rsidRPr="007D0DFD">
              <w:rPr>
                <w:rFonts w:ascii="Arial" w:hAnsi="Arial" w:cs="Arial"/>
                <w:b/>
                <w:bCs/>
                <w:sz w:val="20"/>
                <w:szCs w:val="20"/>
              </w:rPr>
              <w:t>4</w:t>
            </w:r>
          </w:p>
        </w:tc>
      </w:tr>
      <w:tr w:rsidR="00976F8F" w:rsidTr="00BE78B4" w14:paraId="0C921E97" w14:textId="77777777">
        <w:tc>
          <w:tcPr>
            <w:tcW w:w="562" w:type="dxa"/>
            <w:shd w:val="clear" w:color="auto" w:fill="F2F2F2"/>
            <w:vAlign w:val="center"/>
          </w:tcPr>
          <w:p w:rsidRPr="00255DD4" w:rsidR="00976F8F" w:rsidP="00BE78B4" w:rsidRDefault="007D0DFD" w14:paraId="4BC84CAE" w14:textId="69F606B8">
            <w:pPr>
              <w:jc w:val="center"/>
              <w:rPr>
                <w:rFonts w:ascii="Arial" w:hAnsi="Arial" w:cs="Arial"/>
                <w:i/>
                <w:iCs/>
                <w:sz w:val="20"/>
                <w:szCs w:val="20"/>
              </w:rPr>
            </w:pPr>
            <w:r w:rsidRPr="00255DD4">
              <w:rPr>
                <w:rFonts w:ascii="Arial" w:hAnsi="Arial" w:cs="Arial"/>
                <w:i/>
                <w:iCs/>
                <w:sz w:val="20"/>
                <w:szCs w:val="20"/>
              </w:rPr>
              <w:t>Pvz</w:t>
            </w:r>
            <w:r w:rsidRPr="00255DD4" w:rsidR="0085272F">
              <w:rPr>
                <w:rFonts w:ascii="Arial" w:hAnsi="Arial" w:cs="Arial"/>
                <w:i/>
                <w:iCs/>
                <w:sz w:val="20"/>
                <w:szCs w:val="20"/>
              </w:rPr>
              <w:t>.</w:t>
            </w:r>
          </w:p>
        </w:tc>
        <w:tc>
          <w:tcPr>
            <w:tcW w:w="6379" w:type="dxa"/>
            <w:shd w:val="clear" w:color="auto" w:fill="F2F2F2"/>
            <w:vAlign w:val="center"/>
          </w:tcPr>
          <w:p w:rsidRPr="00255DD4" w:rsidR="00976F8F" w:rsidP="0040650B" w:rsidRDefault="00CB7706" w14:paraId="5E327C63" w14:textId="5CA3EB4F">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rsidRPr="00255DD4" w:rsidR="00976F8F" w:rsidP="0040650B" w:rsidRDefault="00000000" w14:paraId="51DABF40" w14:textId="43F77850">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hint="eastAsia" w:ascii="MS Gothic" w:hAnsi="MS Gothic" w:eastAsia="MS Gothic" w:cs="Arial"/>
                    <w:i/>
                    <w:iCs/>
                    <w:sz w:val="20"/>
                    <w:szCs w:val="20"/>
                  </w:rPr>
                  <w:t>☒</w:t>
                </w:r>
              </w:sdtContent>
            </w:sdt>
            <w:r w:rsidRPr="00255DD4" w:rsidR="00255DD4">
              <w:rPr>
                <w:rFonts w:ascii="Arial" w:hAnsi="Arial" w:cs="Arial"/>
                <w:i/>
                <w:iCs/>
                <w:sz w:val="20"/>
                <w:szCs w:val="20"/>
              </w:rPr>
              <w:t xml:space="preserve"> </w:t>
            </w:r>
            <w:r w:rsidRPr="00255DD4" w:rsidR="00CB7706">
              <w:rPr>
                <w:rFonts w:ascii="Arial" w:hAnsi="Arial" w:cs="Arial"/>
                <w:i/>
                <w:iCs/>
                <w:sz w:val="20"/>
                <w:szCs w:val="20"/>
              </w:rPr>
              <w:t xml:space="preserve">Taip </w:t>
            </w:r>
            <w:r w:rsidRPr="00255DD4" w:rsid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Pr="00255DD4" w:rsidR="00255DD4">
                  <w:rPr>
                    <w:rFonts w:hint="eastAsia" w:ascii="MS Gothic" w:hAnsi="MS Gothic" w:eastAsia="MS Gothic" w:cs="Arial"/>
                    <w:i/>
                    <w:iCs/>
                    <w:sz w:val="20"/>
                    <w:szCs w:val="20"/>
                  </w:rPr>
                  <w:t>☐</w:t>
                </w:r>
              </w:sdtContent>
            </w:sdt>
            <w:r w:rsidRPr="00255DD4" w:rsidR="00255DD4">
              <w:rPr>
                <w:rFonts w:ascii="Arial" w:hAnsi="Arial" w:cs="Arial"/>
                <w:i/>
                <w:iCs/>
                <w:sz w:val="20"/>
                <w:szCs w:val="20"/>
              </w:rPr>
              <w:t xml:space="preserve"> Ne</w:t>
            </w:r>
          </w:p>
        </w:tc>
        <w:tc>
          <w:tcPr>
            <w:tcW w:w="5067" w:type="dxa"/>
            <w:shd w:val="clear" w:color="auto" w:fill="F2F2F2"/>
            <w:vAlign w:val="center"/>
          </w:tcPr>
          <w:p w:rsidRPr="00255DD4" w:rsidR="00976F8F" w:rsidP="0040650B" w:rsidRDefault="00255DD4" w14:paraId="4FE7D98F" w14:textId="3485A26A">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rsidTr="00BE78B4" w14:paraId="72A739C4" w14:textId="77777777">
        <w:tc>
          <w:tcPr>
            <w:tcW w:w="562" w:type="dxa"/>
            <w:vAlign w:val="center"/>
          </w:tcPr>
          <w:p w:rsidRPr="00202B62" w:rsidR="00976F8F" w:rsidP="00BE78B4" w:rsidRDefault="00976F8F" w14:paraId="5CAC3FF3"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976F8F" w:rsidP="0040650B" w:rsidRDefault="009D147C" w14:paraId="571E36DA" w14:textId="418C1DDE">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rsidRPr="00345CC9" w:rsidR="00976F8F" w:rsidP="0040650B" w:rsidRDefault="00000000" w14:paraId="3D2B206A" w14:textId="7691D4BC">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hint="eastAsia" w:ascii="MS Gothic" w:hAnsi="MS Gothic" w:eastAsia="MS Gothic" w:cs="Arial"/>
                    <w:sz w:val="20"/>
                    <w:szCs w:val="20"/>
                  </w:rPr>
                  <w:t>☐</w:t>
                </w:r>
              </w:sdtContent>
            </w:sdt>
            <w:r w:rsidRPr="00345CC9" w:rsid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Pr="00345CC9" w:rsidR="00345CC9">
                  <w:rPr>
                    <w:rFonts w:hint="eastAsia" w:ascii="MS Gothic" w:hAnsi="MS Gothic" w:eastAsia="MS Gothic" w:cs="Arial"/>
                    <w:sz w:val="20"/>
                    <w:szCs w:val="20"/>
                  </w:rPr>
                  <w:t>☐</w:t>
                </w:r>
              </w:sdtContent>
            </w:sdt>
            <w:r w:rsidRPr="00345CC9" w:rsidR="00345CC9">
              <w:rPr>
                <w:rFonts w:ascii="Arial" w:hAnsi="Arial" w:cs="Arial"/>
                <w:sz w:val="20"/>
                <w:szCs w:val="20"/>
              </w:rPr>
              <w:t xml:space="preserve"> Ne</w:t>
            </w:r>
          </w:p>
        </w:tc>
        <w:tc>
          <w:tcPr>
            <w:tcW w:w="5067" w:type="dxa"/>
            <w:vAlign w:val="center"/>
          </w:tcPr>
          <w:p w:rsidR="00976F8F" w:rsidP="0040650B" w:rsidRDefault="00976F8F" w14:paraId="3A874678" w14:textId="77777777">
            <w:pPr>
              <w:spacing w:before="60" w:after="60"/>
              <w:rPr>
                <w:rFonts w:ascii="Arial" w:hAnsi="Arial" w:cs="Arial"/>
                <w:sz w:val="20"/>
                <w:szCs w:val="20"/>
              </w:rPr>
            </w:pPr>
          </w:p>
        </w:tc>
      </w:tr>
      <w:tr w:rsidR="00202B62" w:rsidTr="00BE78B4" w14:paraId="345BC0F8" w14:textId="77777777">
        <w:tc>
          <w:tcPr>
            <w:tcW w:w="562" w:type="dxa"/>
            <w:vAlign w:val="center"/>
          </w:tcPr>
          <w:p w:rsidRPr="00864F8A" w:rsidR="00202B62" w:rsidP="00BE78B4" w:rsidRDefault="00202B62" w14:paraId="336FFFA2"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202B62" w:rsidP="0040650B" w:rsidRDefault="002B3FDE" w14:paraId="6AAEBBE5" w14:textId="0F5E1F16">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rsidR="00202B62" w:rsidP="0040650B" w:rsidRDefault="00000000" w14:paraId="4C6B3C6C" w14:textId="27B65A38">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hint="eastAsia" w:ascii="MS Gothic" w:hAnsi="MS Gothic" w:eastAsia="MS Gothic" w:cs="Arial"/>
                    <w:sz w:val="20"/>
                    <w:szCs w:val="20"/>
                  </w:rPr>
                  <w:t>☐</w:t>
                </w:r>
              </w:sdtContent>
            </w:sdt>
            <w:r w:rsidRPr="00345CC9" w:rsidR="002B3FDE">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Pr="00345CC9" w:rsidR="002B3FDE">
                  <w:rPr>
                    <w:rFonts w:hint="eastAsia" w:ascii="MS Gothic" w:hAnsi="MS Gothic" w:eastAsia="MS Gothic" w:cs="Arial"/>
                    <w:sz w:val="20"/>
                    <w:szCs w:val="20"/>
                  </w:rPr>
                  <w:t>☐</w:t>
                </w:r>
              </w:sdtContent>
            </w:sdt>
            <w:r w:rsidRPr="00345CC9" w:rsidR="002B3FDE">
              <w:rPr>
                <w:rFonts w:ascii="Arial" w:hAnsi="Arial" w:cs="Arial"/>
                <w:sz w:val="20"/>
                <w:szCs w:val="20"/>
              </w:rPr>
              <w:t xml:space="preserve"> Ne</w:t>
            </w:r>
          </w:p>
        </w:tc>
        <w:tc>
          <w:tcPr>
            <w:tcW w:w="5067" w:type="dxa"/>
            <w:vAlign w:val="center"/>
          </w:tcPr>
          <w:p w:rsidR="00202B62" w:rsidP="0040650B" w:rsidRDefault="00202B62" w14:paraId="48F9DB38" w14:textId="77777777">
            <w:pPr>
              <w:spacing w:before="60" w:after="60"/>
              <w:rPr>
                <w:rFonts w:ascii="Arial" w:hAnsi="Arial" w:cs="Arial"/>
                <w:sz w:val="20"/>
                <w:szCs w:val="20"/>
              </w:rPr>
            </w:pPr>
          </w:p>
        </w:tc>
      </w:tr>
      <w:tr w:rsidR="00202B62" w:rsidTr="00BE78B4" w14:paraId="09F9816B" w14:textId="77777777">
        <w:tc>
          <w:tcPr>
            <w:tcW w:w="562" w:type="dxa"/>
            <w:vAlign w:val="center"/>
          </w:tcPr>
          <w:p w:rsidR="00202B62" w:rsidP="00BE78B4" w:rsidRDefault="00202B62" w14:paraId="0CDCEAC6"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202B62" w:rsidP="0040650B" w:rsidRDefault="00CD5880" w14:paraId="122760F5" w14:textId="1BE8803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rsidR="00202B62" w:rsidP="0040650B" w:rsidRDefault="00000000" w14:paraId="0BBF653C" w14:textId="0E0E52E4">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hint="eastAsia" w:ascii="MS Gothic" w:hAnsi="MS Gothic" w:eastAsia="MS Gothic" w:cs="Arial"/>
                    <w:sz w:val="20"/>
                    <w:szCs w:val="20"/>
                  </w:rPr>
                  <w:t>☐</w:t>
                </w:r>
              </w:sdtContent>
            </w:sdt>
            <w:r w:rsidRPr="00345CC9" w:rsidR="00CD5880">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Pr="00345CC9" w:rsidR="00CD5880">
                  <w:rPr>
                    <w:rFonts w:hint="eastAsia" w:ascii="MS Gothic" w:hAnsi="MS Gothic" w:eastAsia="MS Gothic" w:cs="Arial"/>
                    <w:sz w:val="20"/>
                    <w:szCs w:val="20"/>
                  </w:rPr>
                  <w:t>☐</w:t>
                </w:r>
              </w:sdtContent>
            </w:sdt>
            <w:r w:rsidRPr="00345CC9" w:rsidR="00CD5880">
              <w:rPr>
                <w:rFonts w:ascii="Arial" w:hAnsi="Arial" w:cs="Arial"/>
                <w:sz w:val="20"/>
                <w:szCs w:val="20"/>
              </w:rPr>
              <w:t xml:space="preserve"> Ne</w:t>
            </w:r>
          </w:p>
        </w:tc>
        <w:tc>
          <w:tcPr>
            <w:tcW w:w="5067" w:type="dxa"/>
            <w:vAlign w:val="center"/>
          </w:tcPr>
          <w:p w:rsidR="00202B62" w:rsidP="0040650B" w:rsidRDefault="00202B62" w14:paraId="489B5430" w14:textId="77777777">
            <w:pPr>
              <w:spacing w:before="60" w:after="60"/>
              <w:rPr>
                <w:rFonts w:ascii="Arial" w:hAnsi="Arial" w:cs="Arial"/>
                <w:sz w:val="20"/>
                <w:szCs w:val="20"/>
              </w:rPr>
            </w:pPr>
          </w:p>
        </w:tc>
      </w:tr>
      <w:tr w:rsidR="002B3FDE" w:rsidTr="00BE78B4" w14:paraId="6BFBA25C" w14:textId="77777777">
        <w:tc>
          <w:tcPr>
            <w:tcW w:w="562" w:type="dxa"/>
            <w:vAlign w:val="center"/>
          </w:tcPr>
          <w:p w:rsidR="002B3FDE" w:rsidP="00BE78B4" w:rsidRDefault="002B3FDE" w14:paraId="61D2EBE0"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2B3FDE" w:rsidP="0040650B" w:rsidRDefault="00A116F8" w14:paraId="73AFC8B6" w14:textId="42AA03BC">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rsidR="002B3FDE" w:rsidP="0040650B" w:rsidRDefault="00000000" w14:paraId="39B3F43D" w14:textId="6AE3645D">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hint="eastAsia" w:ascii="MS Gothic" w:hAnsi="MS Gothic" w:eastAsia="MS Gothic" w:cs="Arial"/>
                    <w:sz w:val="20"/>
                    <w:szCs w:val="20"/>
                  </w:rPr>
                  <w:t>☐</w:t>
                </w:r>
              </w:sdtContent>
            </w:sdt>
            <w:r w:rsidRPr="00345CC9" w:rsidR="00A116F8">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Pr="00345CC9" w:rsidR="00A116F8">
                  <w:rPr>
                    <w:rFonts w:hint="eastAsia" w:ascii="MS Gothic" w:hAnsi="MS Gothic" w:eastAsia="MS Gothic" w:cs="Arial"/>
                    <w:sz w:val="20"/>
                    <w:szCs w:val="20"/>
                  </w:rPr>
                  <w:t>☐</w:t>
                </w:r>
              </w:sdtContent>
            </w:sdt>
            <w:r w:rsidRPr="00345CC9" w:rsidR="00A116F8">
              <w:rPr>
                <w:rFonts w:ascii="Arial" w:hAnsi="Arial" w:cs="Arial"/>
                <w:sz w:val="20"/>
                <w:szCs w:val="20"/>
              </w:rPr>
              <w:t xml:space="preserve"> Ne</w:t>
            </w:r>
          </w:p>
        </w:tc>
        <w:tc>
          <w:tcPr>
            <w:tcW w:w="5067" w:type="dxa"/>
            <w:vAlign w:val="center"/>
          </w:tcPr>
          <w:p w:rsidR="002B3FDE" w:rsidP="0040650B" w:rsidRDefault="002B3FDE" w14:paraId="47ADA765" w14:textId="77777777">
            <w:pPr>
              <w:spacing w:before="60" w:after="60"/>
              <w:rPr>
                <w:rFonts w:ascii="Arial" w:hAnsi="Arial" w:cs="Arial"/>
                <w:sz w:val="20"/>
                <w:szCs w:val="20"/>
              </w:rPr>
            </w:pPr>
          </w:p>
        </w:tc>
      </w:tr>
      <w:tr w:rsidR="00CD5880" w:rsidTr="00BE78B4" w14:paraId="6FF108ED" w14:textId="77777777">
        <w:tc>
          <w:tcPr>
            <w:tcW w:w="562" w:type="dxa"/>
            <w:vAlign w:val="center"/>
          </w:tcPr>
          <w:p w:rsidR="00CD5880" w:rsidP="00BE78B4" w:rsidRDefault="00CD5880" w14:paraId="7545CA15"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CD5880" w:rsidP="0040650B" w:rsidRDefault="0092459A" w14:paraId="11668F54" w14:textId="32F6D72F">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rsidR="00CD5880" w:rsidP="0040650B" w:rsidRDefault="00000000" w14:paraId="26953B32" w14:textId="3A18F646">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hint="eastAsia" w:ascii="MS Gothic" w:hAnsi="MS Gothic" w:eastAsia="MS Gothic" w:cs="Arial"/>
                    <w:sz w:val="20"/>
                    <w:szCs w:val="20"/>
                  </w:rPr>
                  <w:t>☐</w:t>
                </w:r>
              </w:sdtContent>
            </w:sdt>
            <w:r w:rsidRPr="00345CC9" w:rsidR="0092459A">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Pr="00345CC9" w:rsidR="0092459A">
                  <w:rPr>
                    <w:rFonts w:hint="eastAsia" w:ascii="MS Gothic" w:hAnsi="MS Gothic" w:eastAsia="MS Gothic" w:cs="Arial"/>
                    <w:sz w:val="20"/>
                    <w:szCs w:val="20"/>
                  </w:rPr>
                  <w:t>☐</w:t>
                </w:r>
              </w:sdtContent>
            </w:sdt>
            <w:r w:rsidRPr="00345CC9" w:rsidR="0092459A">
              <w:rPr>
                <w:rFonts w:ascii="Arial" w:hAnsi="Arial" w:cs="Arial"/>
                <w:sz w:val="20"/>
                <w:szCs w:val="20"/>
              </w:rPr>
              <w:t xml:space="preserve"> Ne</w:t>
            </w:r>
          </w:p>
        </w:tc>
        <w:tc>
          <w:tcPr>
            <w:tcW w:w="5067" w:type="dxa"/>
            <w:vAlign w:val="center"/>
          </w:tcPr>
          <w:p w:rsidR="00CD5880" w:rsidP="0040650B" w:rsidRDefault="00CD5880" w14:paraId="460CB10D" w14:textId="77777777">
            <w:pPr>
              <w:spacing w:before="60" w:after="60"/>
              <w:rPr>
                <w:rFonts w:ascii="Arial" w:hAnsi="Arial" w:cs="Arial"/>
                <w:sz w:val="20"/>
                <w:szCs w:val="20"/>
              </w:rPr>
            </w:pPr>
          </w:p>
        </w:tc>
      </w:tr>
      <w:tr w:rsidR="00CD5880" w:rsidTr="00BE78B4" w14:paraId="4B668442" w14:textId="77777777">
        <w:tc>
          <w:tcPr>
            <w:tcW w:w="562" w:type="dxa"/>
            <w:vAlign w:val="center"/>
          </w:tcPr>
          <w:p w:rsidR="00CD5880" w:rsidP="00BE78B4" w:rsidRDefault="00CD5880" w14:paraId="358E19D4"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CD5880" w:rsidP="0040650B" w:rsidRDefault="00795616" w14:paraId="2781B8CD" w14:textId="370CF117">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rsidR="00CD5880" w:rsidP="0040650B" w:rsidRDefault="00000000" w14:paraId="369B61B2" w14:textId="32863964">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hint="eastAsia" w:ascii="MS Gothic" w:hAnsi="MS Gothic" w:eastAsia="MS Gothic" w:cs="Arial"/>
                    <w:sz w:val="20"/>
                    <w:szCs w:val="20"/>
                  </w:rPr>
                  <w:t>☐</w:t>
                </w:r>
              </w:sdtContent>
            </w:sdt>
            <w:r w:rsidRPr="00345CC9" w:rsidR="00795616">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Pr="00345CC9" w:rsidR="00795616">
                  <w:rPr>
                    <w:rFonts w:hint="eastAsia" w:ascii="MS Gothic" w:hAnsi="MS Gothic" w:eastAsia="MS Gothic" w:cs="Arial"/>
                    <w:sz w:val="20"/>
                    <w:szCs w:val="20"/>
                  </w:rPr>
                  <w:t>☐</w:t>
                </w:r>
              </w:sdtContent>
            </w:sdt>
            <w:r w:rsidRPr="00345CC9" w:rsidR="00795616">
              <w:rPr>
                <w:rFonts w:ascii="Arial" w:hAnsi="Arial" w:cs="Arial"/>
                <w:sz w:val="20"/>
                <w:szCs w:val="20"/>
              </w:rPr>
              <w:t xml:space="preserve"> Ne</w:t>
            </w:r>
          </w:p>
        </w:tc>
        <w:tc>
          <w:tcPr>
            <w:tcW w:w="5067" w:type="dxa"/>
            <w:vAlign w:val="center"/>
          </w:tcPr>
          <w:p w:rsidR="00CD5880" w:rsidP="0040650B" w:rsidRDefault="00CD5880" w14:paraId="01FFBF9C" w14:textId="77777777">
            <w:pPr>
              <w:spacing w:before="60" w:after="60"/>
              <w:rPr>
                <w:rFonts w:ascii="Arial" w:hAnsi="Arial" w:cs="Arial"/>
                <w:sz w:val="20"/>
                <w:szCs w:val="20"/>
              </w:rPr>
            </w:pPr>
          </w:p>
        </w:tc>
      </w:tr>
    </w:tbl>
    <w:p w:rsidRPr="00BD6DCD" w:rsidR="00BD6DCD" w:rsidP="00BD6DCD" w:rsidRDefault="00BD6DCD" w14:paraId="5F8E5B45" w14:textId="77777777">
      <w:pPr>
        <w:jc w:val="center"/>
        <w:rPr>
          <w:rFonts w:ascii="Arial" w:hAnsi="Arial" w:cs="Arial"/>
          <w:sz w:val="20"/>
          <w:szCs w:val="20"/>
        </w:rPr>
      </w:pPr>
    </w:p>
    <w:sectPr w:rsidRPr="00BD6DCD" w:rsid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51AB" w:rsidP="00BD6DCD" w:rsidRDefault="00C851AB" w14:paraId="431BD3C6" w14:textId="77777777">
      <w:pPr>
        <w:spacing w:after="0" w:line="240" w:lineRule="auto"/>
      </w:pPr>
      <w:r>
        <w:separator/>
      </w:r>
    </w:p>
  </w:endnote>
  <w:endnote w:type="continuationSeparator" w:id="0">
    <w:p w:rsidR="00C851AB" w:rsidP="00BD6DCD" w:rsidRDefault="00C851AB" w14:paraId="72E328C3" w14:textId="77777777">
      <w:pPr>
        <w:spacing w:after="0" w:line="240" w:lineRule="auto"/>
      </w:pPr>
      <w:r>
        <w:continuationSeparator/>
      </w:r>
    </w:p>
  </w:endnote>
  <w:endnote w:type="continuationNotice" w:id="1">
    <w:p w:rsidR="00C851AB" w:rsidRDefault="00C851AB" w14:paraId="7AA4640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51AB" w:rsidP="00BD6DCD" w:rsidRDefault="00C851AB" w14:paraId="4A04463B" w14:textId="77777777">
      <w:pPr>
        <w:spacing w:after="0" w:line="240" w:lineRule="auto"/>
      </w:pPr>
      <w:r>
        <w:separator/>
      </w:r>
    </w:p>
  </w:footnote>
  <w:footnote w:type="continuationSeparator" w:id="0">
    <w:p w:rsidR="00C851AB" w:rsidP="00BD6DCD" w:rsidRDefault="00C851AB" w14:paraId="290B34D2" w14:textId="77777777">
      <w:pPr>
        <w:spacing w:after="0" w:line="240" w:lineRule="auto"/>
      </w:pPr>
      <w:r>
        <w:continuationSeparator/>
      </w:r>
    </w:p>
  </w:footnote>
  <w:footnote w:type="continuationNotice" w:id="1">
    <w:p w:rsidR="00C851AB" w:rsidRDefault="00C851AB" w14:paraId="552EF3B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CD" w:rsidRDefault="00BD6DCD" w14:paraId="3702E521" w14:textId="297E7F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CD" w:rsidRDefault="00BD6DCD" w14:paraId="41C91D75" w14:textId="746EDA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CD" w:rsidRDefault="00BD6DCD" w14:paraId="31A4E6B5" w14:textId="6C6C58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dirty"/>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0000"/>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 w:val="575D7E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styleId="CommentTextChar" w:customStyle="1">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styleId="CommentSubjectChar" w:customStyle="1">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styleId="HeaderChar" w:customStyle="1">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AC9FF0-2E81-45A5-8DF9-47166E81E94A}"/>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Mantas Sudikas</cp:lastModifiedBy>
  <cp:revision>36</cp:revision>
  <dcterms:created xsi:type="dcterms:W3CDTF">2024-05-07T06:22:00Z</dcterms:created>
  <dcterms:modified xsi:type="dcterms:W3CDTF">2026-06-17T12:29:24Z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4" name="docLang">
    <vt:lpwstr>lt</vt:lpwstr>
  </property>
  <property fmtid="{D5CDD505-2E9C-101B-9397-08002B2CF9AE}" pid="5" name="MediaServiceImageTags">
    <vt:lpwstr/>
  </property>
</Properties>
</file>